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3D" w:rsidRPr="00DB6F3D" w:rsidRDefault="006957C8" w:rsidP="00DB6F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 Nominations, and Succession Policy</w:t>
      </w:r>
    </w:p>
    <w:p w:rsidR="00DB6F3D" w:rsidRDefault="00DB6F3D" w:rsidP="001505B8">
      <w:pPr>
        <w:spacing w:after="0" w:line="240" w:lineRule="auto"/>
        <w:rPr>
          <w:rFonts w:ascii="Times New Roman" w:eastAsia="Times New Roman" w:hAnsi="Times New Roman" w:cs="Times New Roman"/>
          <w:b/>
          <w:bCs/>
          <w:sz w:val="24"/>
          <w:szCs w:val="24"/>
          <w:u w:val="single"/>
        </w:rPr>
      </w:pPr>
    </w:p>
    <w:p w:rsidR="00111CA2" w:rsidRDefault="00111CA2" w:rsidP="009B5234">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Attendance:</w:t>
      </w:r>
    </w:p>
    <w:p w:rsidR="0072752B" w:rsidRPr="00DB6F3D" w:rsidRDefault="00DB6F3D" w:rsidP="001505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Local Workforce Development Board (LWD</w:t>
      </w:r>
      <w:r w:rsidR="00DF5B04" w:rsidRPr="00DB6F3D">
        <w:rPr>
          <w:rFonts w:ascii="Times New Roman" w:eastAsia="Times New Roman" w:hAnsi="Times New Roman" w:cs="Times New Roman"/>
          <w:bCs/>
          <w:sz w:val="24"/>
          <w:szCs w:val="24"/>
        </w:rPr>
        <w:t>B) conducts regularly scheduled quarterly meetings.  On occasion speci</w:t>
      </w:r>
      <w:r>
        <w:rPr>
          <w:rFonts w:ascii="Times New Roman" w:eastAsia="Times New Roman" w:hAnsi="Times New Roman" w:cs="Times New Roman"/>
          <w:bCs/>
          <w:sz w:val="24"/>
          <w:szCs w:val="24"/>
        </w:rPr>
        <w:t xml:space="preserve">al meetings </w:t>
      </w:r>
      <w:r w:rsidR="009B5234">
        <w:rPr>
          <w:rFonts w:ascii="Times New Roman" w:eastAsia="Times New Roman" w:hAnsi="Times New Roman" w:cs="Times New Roman"/>
          <w:bCs/>
          <w:sz w:val="24"/>
          <w:szCs w:val="24"/>
        </w:rPr>
        <w:t xml:space="preserve">are called.  </w:t>
      </w:r>
      <w:r>
        <w:rPr>
          <w:rFonts w:ascii="Times New Roman" w:eastAsia="Times New Roman" w:hAnsi="Times New Roman" w:cs="Times New Roman"/>
          <w:bCs/>
          <w:sz w:val="24"/>
          <w:szCs w:val="24"/>
        </w:rPr>
        <w:t>The LWD</w:t>
      </w:r>
      <w:r w:rsidR="00DF5B04" w:rsidRPr="00DB6F3D">
        <w:rPr>
          <w:rFonts w:ascii="Times New Roman" w:eastAsia="Times New Roman" w:hAnsi="Times New Roman" w:cs="Times New Roman"/>
          <w:bCs/>
          <w:sz w:val="24"/>
          <w:szCs w:val="24"/>
        </w:rPr>
        <w:t>B complies with the K</w:t>
      </w:r>
      <w:r w:rsidR="009B5234">
        <w:rPr>
          <w:rFonts w:ascii="Times New Roman" w:eastAsia="Times New Roman" w:hAnsi="Times New Roman" w:cs="Times New Roman"/>
          <w:bCs/>
          <w:sz w:val="24"/>
          <w:szCs w:val="24"/>
        </w:rPr>
        <w:t xml:space="preserve">ansas Open Meeting Act (KOMA).  </w:t>
      </w:r>
      <w:r>
        <w:rPr>
          <w:rFonts w:ascii="Times New Roman" w:eastAsia="Times New Roman" w:hAnsi="Times New Roman" w:cs="Times New Roman"/>
          <w:bCs/>
          <w:sz w:val="24"/>
          <w:szCs w:val="24"/>
        </w:rPr>
        <w:t>LWD</w:t>
      </w:r>
      <w:r w:rsidR="00F734F5" w:rsidRPr="00DB6F3D">
        <w:rPr>
          <w:rFonts w:ascii="Times New Roman" w:eastAsia="Times New Roman" w:hAnsi="Times New Roman" w:cs="Times New Roman"/>
          <w:bCs/>
          <w:sz w:val="24"/>
          <w:szCs w:val="24"/>
        </w:rPr>
        <w:t xml:space="preserve">B members </w:t>
      </w:r>
      <w:r w:rsidR="006222F7" w:rsidRPr="00DB6F3D">
        <w:rPr>
          <w:rFonts w:ascii="Times New Roman" w:eastAsia="Times New Roman" w:hAnsi="Times New Roman" w:cs="Times New Roman"/>
          <w:bCs/>
          <w:sz w:val="24"/>
          <w:szCs w:val="24"/>
        </w:rPr>
        <w:t xml:space="preserve">are </w:t>
      </w:r>
      <w:r w:rsidR="00F73D0C" w:rsidRPr="00DB6F3D">
        <w:rPr>
          <w:rFonts w:ascii="Times New Roman" w:eastAsia="Times New Roman" w:hAnsi="Times New Roman" w:cs="Times New Roman"/>
          <w:bCs/>
          <w:sz w:val="24"/>
          <w:szCs w:val="24"/>
        </w:rPr>
        <w:t>expected</w:t>
      </w:r>
      <w:r w:rsidR="006222F7" w:rsidRPr="00DB6F3D">
        <w:rPr>
          <w:rFonts w:ascii="Times New Roman" w:eastAsia="Times New Roman" w:hAnsi="Times New Roman" w:cs="Times New Roman"/>
          <w:bCs/>
          <w:sz w:val="24"/>
          <w:szCs w:val="24"/>
        </w:rPr>
        <w:t xml:space="preserve"> </w:t>
      </w:r>
      <w:r w:rsidR="00F73D0C" w:rsidRPr="00DB6F3D">
        <w:rPr>
          <w:rFonts w:ascii="Times New Roman" w:eastAsia="Times New Roman" w:hAnsi="Times New Roman" w:cs="Times New Roman"/>
          <w:bCs/>
          <w:sz w:val="24"/>
          <w:szCs w:val="24"/>
        </w:rPr>
        <w:t>to attend all scheduled meetings of the Board that occur during th</w:t>
      </w:r>
      <w:r w:rsidR="009B5234">
        <w:rPr>
          <w:rFonts w:ascii="Times New Roman" w:eastAsia="Times New Roman" w:hAnsi="Times New Roman" w:cs="Times New Roman"/>
          <w:bCs/>
          <w:sz w:val="24"/>
          <w:szCs w:val="24"/>
        </w:rPr>
        <w:t xml:space="preserve">e member’s term of appointment.  </w:t>
      </w:r>
      <w:r w:rsidR="00F734F5" w:rsidRPr="00DB6F3D">
        <w:rPr>
          <w:rFonts w:ascii="Times New Roman" w:eastAsia="Times New Roman" w:hAnsi="Times New Roman" w:cs="Times New Roman"/>
          <w:bCs/>
          <w:sz w:val="24"/>
          <w:szCs w:val="24"/>
        </w:rPr>
        <w:t>T</w:t>
      </w:r>
      <w:r w:rsidR="00111CA2" w:rsidRPr="00DB6F3D">
        <w:rPr>
          <w:rFonts w:ascii="Times New Roman" w:eastAsia="Times New Roman" w:hAnsi="Times New Roman" w:cs="Times New Roman"/>
          <w:bCs/>
          <w:sz w:val="24"/>
          <w:szCs w:val="24"/>
        </w:rPr>
        <w:t xml:space="preserve">hree consecutive </w:t>
      </w:r>
      <w:r w:rsidR="00F734F5" w:rsidRPr="00DB6F3D">
        <w:rPr>
          <w:rFonts w:ascii="Times New Roman" w:eastAsia="Times New Roman" w:hAnsi="Times New Roman" w:cs="Times New Roman"/>
          <w:bCs/>
          <w:sz w:val="24"/>
          <w:szCs w:val="24"/>
        </w:rPr>
        <w:t xml:space="preserve">absences may </w:t>
      </w:r>
      <w:r w:rsidR="00111CA2" w:rsidRPr="00DB6F3D">
        <w:rPr>
          <w:rFonts w:ascii="Times New Roman" w:eastAsia="Times New Roman" w:hAnsi="Times New Roman" w:cs="Times New Roman"/>
          <w:bCs/>
          <w:sz w:val="24"/>
          <w:szCs w:val="24"/>
        </w:rPr>
        <w:t>constitute grounds for removal</w:t>
      </w:r>
      <w:r w:rsidR="00F73D0C" w:rsidRPr="00DB6F3D">
        <w:rPr>
          <w:rFonts w:ascii="Times New Roman" w:eastAsia="Times New Roman" w:hAnsi="Times New Roman" w:cs="Times New Roman"/>
          <w:bCs/>
          <w:sz w:val="24"/>
          <w:szCs w:val="24"/>
        </w:rPr>
        <w:t>.</w:t>
      </w:r>
    </w:p>
    <w:p w:rsidR="00F73D0C" w:rsidRPr="00DB6F3D" w:rsidRDefault="00F73D0C" w:rsidP="001505B8">
      <w:pPr>
        <w:spacing w:after="0" w:line="240" w:lineRule="auto"/>
        <w:rPr>
          <w:rFonts w:ascii="Times New Roman" w:eastAsia="Times New Roman" w:hAnsi="Times New Roman" w:cs="Times New Roman"/>
          <w:bCs/>
          <w:sz w:val="24"/>
          <w:szCs w:val="24"/>
        </w:rPr>
      </w:pPr>
    </w:p>
    <w:p w:rsidR="0072752B" w:rsidRPr="00DB6F3D" w:rsidRDefault="00DB6F3D" w:rsidP="001505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 LWD</w:t>
      </w:r>
      <w:r w:rsidR="0072752B" w:rsidRPr="00DB6F3D">
        <w:rPr>
          <w:rFonts w:ascii="Times New Roman" w:eastAsia="Times New Roman" w:hAnsi="Times New Roman" w:cs="Times New Roman"/>
          <w:bCs/>
          <w:sz w:val="24"/>
          <w:szCs w:val="24"/>
        </w:rPr>
        <w:t xml:space="preserve">B members also serve on committees and task forces appointed by the </w:t>
      </w:r>
      <w:r>
        <w:rPr>
          <w:rFonts w:ascii="Times New Roman" w:eastAsia="Times New Roman" w:hAnsi="Times New Roman" w:cs="Times New Roman"/>
          <w:bCs/>
          <w:sz w:val="24"/>
          <w:szCs w:val="24"/>
        </w:rPr>
        <w:t>LWD</w:t>
      </w:r>
      <w:r w:rsidR="00F73D0C" w:rsidRPr="00DB6F3D">
        <w:rPr>
          <w:rFonts w:ascii="Times New Roman" w:eastAsia="Times New Roman" w:hAnsi="Times New Roman" w:cs="Times New Roman"/>
          <w:bCs/>
          <w:sz w:val="24"/>
          <w:szCs w:val="24"/>
        </w:rPr>
        <w:t>B Chair.  These members are expected</w:t>
      </w:r>
      <w:r w:rsidR="0072752B" w:rsidRPr="00DB6F3D">
        <w:rPr>
          <w:rFonts w:ascii="Times New Roman" w:eastAsia="Times New Roman" w:hAnsi="Times New Roman" w:cs="Times New Roman"/>
          <w:bCs/>
          <w:sz w:val="24"/>
          <w:szCs w:val="24"/>
        </w:rPr>
        <w:t xml:space="preserve"> to attend all schedule</w:t>
      </w:r>
      <w:r w:rsidR="00F73D0C" w:rsidRPr="00DB6F3D">
        <w:rPr>
          <w:rFonts w:ascii="Times New Roman" w:eastAsia="Times New Roman" w:hAnsi="Times New Roman" w:cs="Times New Roman"/>
          <w:bCs/>
          <w:sz w:val="24"/>
          <w:szCs w:val="24"/>
        </w:rPr>
        <w:t>d meetings of the c</w:t>
      </w:r>
      <w:r w:rsidR="0072752B" w:rsidRPr="00DB6F3D">
        <w:rPr>
          <w:rFonts w:ascii="Times New Roman" w:eastAsia="Times New Roman" w:hAnsi="Times New Roman" w:cs="Times New Roman"/>
          <w:bCs/>
          <w:sz w:val="24"/>
          <w:szCs w:val="24"/>
        </w:rPr>
        <w:t>ommittees or task forces that occur during the</w:t>
      </w:r>
      <w:r w:rsidR="009B5234">
        <w:rPr>
          <w:rFonts w:ascii="Times New Roman" w:eastAsia="Times New Roman" w:hAnsi="Times New Roman" w:cs="Times New Roman"/>
          <w:bCs/>
          <w:sz w:val="24"/>
          <w:szCs w:val="24"/>
        </w:rPr>
        <w:t xml:space="preserve"> member’s term of appointment.  </w:t>
      </w:r>
      <w:r w:rsidR="0072752B" w:rsidRPr="00DB6F3D">
        <w:rPr>
          <w:rFonts w:ascii="Times New Roman" w:eastAsia="Times New Roman" w:hAnsi="Times New Roman" w:cs="Times New Roman"/>
          <w:bCs/>
          <w:sz w:val="24"/>
          <w:szCs w:val="24"/>
        </w:rPr>
        <w:t xml:space="preserve">Three consecutive </w:t>
      </w:r>
      <w:r w:rsidR="00A36CBC">
        <w:rPr>
          <w:rFonts w:ascii="Times New Roman" w:eastAsia="Times New Roman" w:hAnsi="Times New Roman" w:cs="Times New Roman"/>
          <w:bCs/>
          <w:sz w:val="24"/>
          <w:szCs w:val="24"/>
        </w:rPr>
        <w:t xml:space="preserve">unexcused </w:t>
      </w:r>
      <w:r w:rsidR="0072752B" w:rsidRPr="00DB6F3D">
        <w:rPr>
          <w:rFonts w:ascii="Times New Roman" w:eastAsia="Times New Roman" w:hAnsi="Times New Roman" w:cs="Times New Roman"/>
          <w:bCs/>
          <w:sz w:val="24"/>
          <w:szCs w:val="24"/>
        </w:rPr>
        <w:t>absences</w:t>
      </w:r>
      <w:r w:rsidR="00A36CBC">
        <w:rPr>
          <w:rFonts w:ascii="Times New Roman" w:eastAsia="Times New Roman" w:hAnsi="Times New Roman" w:cs="Times New Roman"/>
          <w:bCs/>
          <w:sz w:val="24"/>
          <w:szCs w:val="24"/>
        </w:rPr>
        <w:t xml:space="preserve"> in a row annually</w:t>
      </w:r>
      <w:r w:rsidR="0072752B" w:rsidRPr="00DB6F3D">
        <w:rPr>
          <w:rFonts w:ascii="Times New Roman" w:eastAsia="Times New Roman" w:hAnsi="Times New Roman" w:cs="Times New Roman"/>
          <w:bCs/>
          <w:sz w:val="24"/>
          <w:szCs w:val="24"/>
        </w:rPr>
        <w:t xml:space="preserve"> may constitut</w:t>
      </w:r>
      <w:r>
        <w:rPr>
          <w:rFonts w:ascii="Times New Roman" w:eastAsia="Times New Roman" w:hAnsi="Times New Roman" w:cs="Times New Roman"/>
          <w:bCs/>
          <w:sz w:val="24"/>
          <w:szCs w:val="24"/>
        </w:rPr>
        <w:t>e grounds for removal by the LWD</w:t>
      </w:r>
      <w:r w:rsidR="0072752B" w:rsidRPr="00DB6F3D">
        <w:rPr>
          <w:rFonts w:ascii="Times New Roman" w:eastAsia="Times New Roman" w:hAnsi="Times New Roman" w:cs="Times New Roman"/>
          <w:bCs/>
          <w:sz w:val="24"/>
          <w:szCs w:val="24"/>
        </w:rPr>
        <w:t>B Chairperson with the approval of the Chief Elected Official</w:t>
      </w:r>
      <w:r w:rsidR="00912BA7" w:rsidRPr="00DB6F3D">
        <w:rPr>
          <w:rFonts w:ascii="Times New Roman" w:eastAsia="Times New Roman" w:hAnsi="Times New Roman" w:cs="Times New Roman"/>
          <w:bCs/>
          <w:sz w:val="24"/>
          <w:szCs w:val="24"/>
        </w:rPr>
        <w:t>s Board</w:t>
      </w:r>
      <w:r w:rsidR="009B5234">
        <w:rPr>
          <w:rFonts w:ascii="Times New Roman" w:eastAsia="Times New Roman" w:hAnsi="Times New Roman" w:cs="Times New Roman"/>
          <w:bCs/>
          <w:sz w:val="24"/>
          <w:szCs w:val="24"/>
        </w:rPr>
        <w:t xml:space="preserve">.  </w:t>
      </w:r>
      <w:r w:rsidR="00A36CBC">
        <w:rPr>
          <w:rFonts w:ascii="Times New Roman" w:eastAsia="Times New Roman" w:hAnsi="Times New Roman" w:cs="Times New Roman"/>
          <w:bCs/>
          <w:sz w:val="24"/>
          <w:szCs w:val="24"/>
        </w:rPr>
        <w:t>Absent means both not physically present and not represented by a proxy holder.</w:t>
      </w:r>
    </w:p>
    <w:p w:rsidR="001505B8" w:rsidRPr="00DB6F3D" w:rsidRDefault="001505B8" w:rsidP="001505B8">
      <w:pPr>
        <w:spacing w:after="0" w:line="240" w:lineRule="auto"/>
        <w:rPr>
          <w:rFonts w:ascii="Times New Roman" w:eastAsia="Times New Roman" w:hAnsi="Times New Roman" w:cs="Times New Roman"/>
          <w:bCs/>
          <w:sz w:val="24"/>
          <w:szCs w:val="24"/>
        </w:rPr>
      </w:pPr>
    </w:p>
    <w:p w:rsidR="0070575E" w:rsidRPr="00DB6F3D" w:rsidRDefault="00F73D0C" w:rsidP="001505B8">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It is understood that work commitments, medical issues or family reasons may create conflic</w:t>
      </w:r>
      <w:r w:rsidR="009B5234">
        <w:rPr>
          <w:rFonts w:ascii="Times New Roman" w:eastAsia="Times New Roman" w:hAnsi="Times New Roman" w:cs="Times New Roman"/>
          <w:bCs/>
          <w:sz w:val="24"/>
          <w:szCs w:val="24"/>
        </w:rPr>
        <w:t xml:space="preserve">ts with scheduled meetings.  </w:t>
      </w:r>
      <w:r w:rsidR="00A36CBC">
        <w:rPr>
          <w:rFonts w:ascii="Times New Roman" w:eastAsia="Times New Roman" w:hAnsi="Times New Roman" w:cs="Times New Roman"/>
          <w:bCs/>
          <w:sz w:val="24"/>
          <w:szCs w:val="24"/>
        </w:rPr>
        <w:t>An exception may be made when th</w:t>
      </w:r>
      <w:r w:rsidR="009B5234">
        <w:rPr>
          <w:rFonts w:ascii="Times New Roman" w:eastAsia="Times New Roman" w:hAnsi="Times New Roman" w:cs="Times New Roman"/>
          <w:bCs/>
          <w:sz w:val="24"/>
          <w:szCs w:val="24"/>
        </w:rPr>
        <w:t xml:space="preserve">e absences were for good cause </w:t>
      </w:r>
      <w:r w:rsidR="00A36CBC">
        <w:rPr>
          <w:rFonts w:ascii="Times New Roman" w:eastAsia="Times New Roman" w:hAnsi="Times New Roman" w:cs="Times New Roman"/>
          <w:bCs/>
          <w:sz w:val="24"/>
          <w:szCs w:val="24"/>
        </w:rPr>
        <w:t>and the affected member requests retention, in writing, and receives approval from the Executive Committee.</w:t>
      </w:r>
      <w:r w:rsidR="009B5234">
        <w:rPr>
          <w:rFonts w:ascii="Times New Roman" w:eastAsia="Times New Roman" w:hAnsi="Times New Roman" w:cs="Times New Roman"/>
          <w:bCs/>
          <w:sz w:val="24"/>
          <w:szCs w:val="24"/>
        </w:rPr>
        <w:t xml:space="preserve">  </w:t>
      </w:r>
      <w:r w:rsidR="00DB6F3D">
        <w:rPr>
          <w:rFonts w:ascii="Times New Roman" w:eastAsia="Times New Roman" w:hAnsi="Times New Roman" w:cs="Times New Roman"/>
          <w:bCs/>
          <w:sz w:val="24"/>
          <w:szCs w:val="24"/>
        </w:rPr>
        <w:t>LWD</w:t>
      </w:r>
      <w:r w:rsidRPr="00DB6F3D">
        <w:rPr>
          <w:rFonts w:ascii="Times New Roman" w:eastAsia="Times New Roman" w:hAnsi="Times New Roman" w:cs="Times New Roman"/>
          <w:bCs/>
          <w:sz w:val="24"/>
          <w:szCs w:val="24"/>
        </w:rPr>
        <w:t xml:space="preserve">B members are asked to notify staff or the Chair in advance of the event they are not able to attend.  </w:t>
      </w:r>
      <w:r w:rsidR="00A4590F" w:rsidRPr="00DB6F3D">
        <w:rPr>
          <w:rFonts w:ascii="Times New Roman" w:eastAsia="Times New Roman" w:hAnsi="Times New Roman" w:cs="Times New Roman"/>
          <w:bCs/>
          <w:sz w:val="24"/>
          <w:szCs w:val="24"/>
        </w:rPr>
        <w:t xml:space="preserve"> </w:t>
      </w:r>
    </w:p>
    <w:p w:rsidR="0070575E" w:rsidRPr="00DB6F3D" w:rsidRDefault="0070575E" w:rsidP="0070575E">
      <w:pPr>
        <w:rPr>
          <w:rFonts w:ascii="Times New Roman" w:eastAsia="Times New Roman" w:hAnsi="Times New Roman" w:cs="Times New Roman"/>
          <w:bCs/>
          <w:sz w:val="24"/>
          <w:szCs w:val="24"/>
        </w:rPr>
      </w:pPr>
    </w:p>
    <w:p w:rsidR="0070575E" w:rsidRPr="00DB6F3D" w:rsidRDefault="0070575E" w:rsidP="0070575E">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 xml:space="preserve">Appointment Process to the Workforce Alliance Local Workforce </w:t>
      </w:r>
      <w:r w:rsidR="00DB6F3D" w:rsidRPr="00DB6F3D">
        <w:rPr>
          <w:rFonts w:ascii="Times New Roman" w:eastAsia="Times New Roman" w:hAnsi="Times New Roman" w:cs="Times New Roman"/>
          <w:b/>
          <w:bCs/>
          <w:sz w:val="24"/>
          <w:szCs w:val="24"/>
          <w:u w:val="single"/>
        </w:rPr>
        <w:t>Development</w:t>
      </w:r>
      <w:r w:rsidRPr="00DB6F3D">
        <w:rPr>
          <w:rFonts w:ascii="Times New Roman" w:eastAsia="Times New Roman" w:hAnsi="Times New Roman" w:cs="Times New Roman"/>
          <w:b/>
          <w:bCs/>
          <w:sz w:val="24"/>
          <w:szCs w:val="24"/>
          <w:u w:val="single"/>
        </w:rPr>
        <w:t xml:space="preserve"> Board</w:t>
      </w:r>
    </w:p>
    <w:p w:rsidR="00DA419C"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 xml:space="preserve">The Workforce </w:t>
      </w:r>
      <w:r w:rsidR="00DB6F3D">
        <w:rPr>
          <w:rFonts w:ascii="Times New Roman" w:eastAsia="Times New Roman" w:hAnsi="Times New Roman" w:cs="Times New Roman"/>
          <w:bCs/>
          <w:sz w:val="24"/>
          <w:szCs w:val="24"/>
        </w:rPr>
        <w:t>Innovation and Opportunity Act</w:t>
      </w:r>
      <w:r w:rsidRPr="00DB6F3D">
        <w:rPr>
          <w:rFonts w:ascii="Times New Roman" w:eastAsia="Times New Roman" w:hAnsi="Times New Roman" w:cs="Times New Roman"/>
          <w:bCs/>
          <w:sz w:val="24"/>
          <w:szCs w:val="24"/>
        </w:rPr>
        <w:t xml:space="preserve"> (WI</w:t>
      </w:r>
      <w:r w:rsidR="00DB6F3D">
        <w:rPr>
          <w:rFonts w:ascii="Times New Roman" w:eastAsia="Times New Roman" w:hAnsi="Times New Roman" w:cs="Times New Roman"/>
          <w:bCs/>
          <w:sz w:val="24"/>
          <w:szCs w:val="24"/>
        </w:rPr>
        <w:t>O</w:t>
      </w:r>
      <w:r w:rsidRPr="00DB6F3D">
        <w:rPr>
          <w:rFonts w:ascii="Times New Roman" w:eastAsia="Times New Roman" w:hAnsi="Times New Roman" w:cs="Times New Roman"/>
          <w:bCs/>
          <w:sz w:val="24"/>
          <w:szCs w:val="24"/>
        </w:rPr>
        <w:t xml:space="preserve">A) </w:t>
      </w:r>
      <w:r w:rsidR="00DB6F3D" w:rsidRPr="00DB6F3D">
        <w:rPr>
          <w:rFonts w:ascii="Times New Roman" w:eastAsia="Times New Roman" w:hAnsi="Times New Roman" w:cs="Times New Roman"/>
          <w:bCs/>
          <w:sz w:val="24"/>
          <w:szCs w:val="24"/>
        </w:rPr>
        <w:t>establish</w:t>
      </w:r>
      <w:r w:rsidR="00DA419C">
        <w:rPr>
          <w:rFonts w:ascii="Times New Roman" w:eastAsia="Times New Roman" w:hAnsi="Times New Roman" w:cs="Times New Roman"/>
          <w:bCs/>
          <w:sz w:val="24"/>
          <w:szCs w:val="24"/>
        </w:rPr>
        <w:t>es</w:t>
      </w:r>
      <w:r w:rsidRPr="00DB6F3D">
        <w:rPr>
          <w:rFonts w:ascii="Times New Roman" w:eastAsia="Times New Roman" w:hAnsi="Times New Roman" w:cs="Times New Roman"/>
          <w:bCs/>
          <w:sz w:val="24"/>
          <w:szCs w:val="24"/>
        </w:rPr>
        <w:t xml:space="preserve"> Local Workforce </w:t>
      </w:r>
      <w:r w:rsidR="00DB6F3D">
        <w:rPr>
          <w:rFonts w:ascii="Times New Roman" w:eastAsia="Times New Roman" w:hAnsi="Times New Roman" w:cs="Times New Roman"/>
          <w:bCs/>
          <w:sz w:val="24"/>
          <w:szCs w:val="24"/>
        </w:rPr>
        <w:t>Development Boards (LWD</w:t>
      </w:r>
      <w:r w:rsidRPr="00DB6F3D">
        <w:rPr>
          <w:rFonts w:ascii="Times New Roman" w:eastAsia="Times New Roman" w:hAnsi="Times New Roman" w:cs="Times New Roman"/>
          <w:bCs/>
          <w:sz w:val="24"/>
          <w:szCs w:val="24"/>
        </w:rPr>
        <w:t>Bs) for the purpose of collaborating with local government officials to oversee publicly funded w</w:t>
      </w:r>
      <w:r w:rsidR="009B5234">
        <w:rPr>
          <w:rFonts w:ascii="Times New Roman" w:eastAsia="Times New Roman" w:hAnsi="Times New Roman" w:cs="Times New Roman"/>
          <w:bCs/>
          <w:sz w:val="24"/>
          <w:szCs w:val="24"/>
        </w:rPr>
        <w:t xml:space="preserve">orkforce development programs.  </w:t>
      </w:r>
      <w:r w:rsidRPr="00DB6F3D">
        <w:rPr>
          <w:rFonts w:ascii="Times New Roman" w:eastAsia="Times New Roman" w:hAnsi="Times New Roman" w:cs="Times New Roman"/>
          <w:bCs/>
          <w:sz w:val="24"/>
          <w:szCs w:val="24"/>
        </w:rPr>
        <w:t xml:space="preserve">The Workforce Alliance of South Central Kansas Inc. serves as the administrative entity for Local </w:t>
      </w:r>
      <w:r w:rsidRPr="00DB6F3D">
        <w:rPr>
          <w:rFonts w:ascii="Times New Roman" w:eastAsia="Times New Roman" w:hAnsi="Times New Roman" w:cs="Times New Roman"/>
          <w:bCs/>
          <w:sz w:val="24"/>
          <w:szCs w:val="24"/>
        </w:rPr>
        <w:lastRenderedPageBreak/>
        <w:t xml:space="preserve">Area IV in South Central Kansas (Butler, Cowley, Harper, Kingman, </w:t>
      </w:r>
      <w:r w:rsidR="009B5234">
        <w:rPr>
          <w:rFonts w:ascii="Times New Roman" w:eastAsia="Times New Roman" w:hAnsi="Times New Roman" w:cs="Times New Roman"/>
          <w:bCs/>
          <w:sz w:val="24"/>
          <w:szCs w:val="24"/>
        </w:rPr>
        <w:t xml:space="preserve">Sedgwick and Sumner counties).  </w:t>
      </w:r>
    </w:p>
    <w:p w:rsidR="00DA419C" w:rsidRDefault="00DA419C" w:rsidP="009B5234">
      <w:pPr>
        <w:spacing w:after="0" w:line="240" w:lineRule="auto"/>
        <w:rPr>
          <w:rFonts w:ascii="Times New Roman" w:eastAsia="Times New Roman" w:hAnsi="Times New Roman" w:cs="Times New Roman"/>
          <w:bCs/>
          <w:sz w:val="24"/>
          <w:szCs w:val="24"/>
        </w:rPr>
      </w:pPr>
    </w:p>
    <w:p w:rsidR="0070575E"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The Chief Elected Officials Board (CEOB) as outlined in WI</w:t>
      </w:r>
      <w:r w:rsidR="00DB6F3D">
        <w:rPr>
          <w:rFonts w:ascii="Times New Roman" w:eastAsia="Times New Roman" w:hAnsi="Times New Roman" w:cs="Times New Roman"/>
          <w:bCs/>
          <w:sz w:val="24"/>
          <w:szCs w:val="24"/>
        </w:rPr>
        <w:t>O</w:t>
      </w:r>
      <w:r w:rsidRPr="00DB6F3D">
        <w:rPr>
          <w:rFonts w:ascii="Times New Roman" w:eastAsia="Times New Roman" w:hAnsi="Times New Roman" w:cs="Times New Roman"/>
          <w:bCs/>
          <w:sz w:val="24"/>
          <w:szCs w:val="24"/>
        </w:rPr>
        <w:t>A for Local Area IV</w:t>
      </w:r>
      <w:r w:rsidR="00DB6F3D">
        <w:rPr>
          <w:rFonts w:ascii="Times New Roman" w:eastAsia="Times New Roman" w:hAnsi="Times New Roman" w:cs="Times New Roman"/>
          <w:bCs/>
          <w:sz w:val="24"/>
          <w:szCs w:val="24"/>
        </w:rPr>
        <w:t xml:space="preserve"> appoints the members of the LWD</w:t>
      </w:r>
      <w:r w:rsidRPr="00DB6F3D">
        <w:rPr>
          <w:rFonts w:ascii="Times New Roman" w:eastAsia="Times New Roman" w:hAnsi="Times New Roman" w:cs="Times New Roman"/>
          <w:bCs/>
          <w:sz w:val="24"/>
          <w:szCs w:val="24"/>
        </w:rPr>
        <w:t xml:space="preserve">B in accordance with Federal and State </w:t>
      </w:r>
      <w:r w:rsidRPr="00DA419C">
        <w:rPr>
          <w:rFonts w:ascii="Times New Roman" w:eastAsia="Times New Roman" w:hAnsi="Times New Roman" w:cs="Times New Roman"/>
          <w:bCs/>
          <w:sz w:val="24"/>
          <w:szCs w:val="24"/>
        </w:rPr>
        <w:t>cri</w:t>
      </w:r>
      <w:r w:rsidR="009B5234" w:rsidRPr="00DA419C">
        <w:rPr>
          <w:rFonts w:ascii="Times New Roman" w:eastAsia="Times New Roman" w:hAnsi="Times New Roman" w:cs="Times New Roman"/>
          <w:bCs/>
          <w:sz w:val="24"/>
          <w:szCs w:val="24"/>
        </w:rPr>
        <w:t xml:space="preserve">teria.  </w:t>
      </w:r>
      <w:r w:rsidR="00DA419C" w:rsidRPr="00DA419C">
        <w:rPr>
          <w:rFonts w:ascii="Times New Roman" w:hAnsi="Times New Roman" w:cs="Times New Roman"/>
          <w:sz w:val="24"/>
          <w:szCs w:val="24"/>
        </w:rPr>
        <w:t>WIOA mandates membership of a number of public agencies, labor representatives, and partner organizations to the LWDB, but requires that a majority of the members, at least fifty one percent, be representatives of businesses in the local area.  Additionally, at least twenty percent of the members of the LWDB must be workforce representatives including labor representatives.  The LWDB must also include a representative from Adult Education and Vocational Rehabilitation.</w:t>
      </w:r>
      <w:r w:rsidR="00DA419C">
        <w:rPr>
          <w:rFonts w:ascii="Times New Roman" w:hAnsi="Times New Roman" w:cs="Times New Roman"/>
          <w:sz w:val="24"/>
          <w:szCs w:val="24"/>
        </w:rPr>
        <w:t xml:space="preserve">  </w:t>
      </w:r>
      <w:r w:rsidR="00DA419C" w:rsidRPr="00DA419C">
        <w:rPr>
          <w:rFonts w:ascii="Times New Roman" w:hAnsi="Times New Roman" w:cs="Times New Roman"/>
          <w:sz w:val="24"/>
          <w:szCs w:val="24"/>
        </w:rPr>
        <w:t>Members appointed to the LWDB must have optimal policy making authority as specified in WIOA to maximize the effectiveness of the LWDB.  Private sector appointments shall require the support of a local business organization.</w:t>
      </w:r>
      <w:r w:rsidR="00DA419C" w:rsidRPr="001D5F06">
        <w:t xml:space="preserve">  </w:t>
      </w:r>
      <w:r w:rsidR="00DA419C" w:rsidRPr="00DB6F3D">
        <w:rPr>
          <w:rFonts w:ascii="Times New Roman" w:eastAsia="Times New Roman" w:hAnsi="Times New Roman" w:cs="Times New Roman"/>
          <w:bCs/>
          <w:sz w:val="24"/>
          <w:szCs w:val="24"/>
        </w:rPr>
        <w:t>The CEOB will work to ensure there is geographic balance in the me</w:t>
      </w:r>
      <w:r w:rsidR="00DA419C">
        <w:rPr>
          <w:rFonts w:ascii="Times New Roman" w:eastAsia="Times New Roman" w:hAnsi="Times New Roman" w:cs="Times New Roman"/>
          <w:bCs/>
          <w:sz w:val="24"/>
          <w:szCs w:val="24"/>
        </w:rPr>
        <w:t>mbership of the LWD</w:t>
      </w:r>
      <w:r w:rsidR="00DA419C" w:rsidRPr="00DB6F3D">
        <w:rPr>
          <w:rFonts w:ascii="Times New Roman" w:eastAsia="Times New Roman" w:hAnsi="Times New Roman" w:cs="Times New Roman"/>
          <w:bCs/>
          <w:sz w:val="24"/>
          <w:szCs w:val="24"/>
        </w:rPr>
        <w:t>B.</w:t>
      </w:r>
    </w:p>
    <w:p w:rsidR="009B5234" w:rsidRPr="00DB6F3D" w:rsidRDefault="009B5234" w:rsidP="009B5234">
      <w:pPr>
        <w:spacing w:after="0" w:line="240" w:lineRule="auto"/>
        <w:rPr>
          <w:rFonts w:ascii="Times New Roman" w:eastAsia="Times New Roman" w:hAnsi="Times New Roman" w:cs="Times New Roman"/>
          <w:bCs/>
          <w:sz w:val="24"/>
          <w:szCs w:val="24"/>
        </w:rPr>
      </w:pPr>
    </w:p>
    <w:p w:rsidR="0070575E" w:rsidRDefault="00DB6F3D" w:rsidP="009B52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Members of the LWD</w:t>
      </w:r>
      <w:r w:rsidR="0070575E" w:rsidRPr="00DB6F3D">
        <w:rPr>
          <w:rFonts w:ascii="Times New Roman" w:eastAsia="Times New Roman" w:hAnsi="Times New Roman" w:cs="Times New Roman"/>
          <w:bCs/>
          <w:sz w:val="24"/>
          <w:szCs w:val="24"/>
        </w:rPr>
        <w:t xml:space="preserve">B are appointed for a term </w:t>
      </w:r>
      <w:r w:rsidR="009B5234">
        <w:rPr>
          <w:rFonts w:ascii="Times New Roman" w:eastAsia="Times New Roman" w:hAnsi="Times New Roman" w:cs="Times New Roman"/>
          <w:bCs/>
          <w:sz w:val="24"/>
          <w:szCs w:val="24"/>
        </w:rPr>
        <w:t>of three years beginning at the July LWDB meeting</w:t>
      </w:r>
      <w:r w:rsidR="0070575E" w:rsidRPr="00DB6F3D">
        <w:rPr>
          <w:rFonts w:ascii="Times New Roman" w:eastAsia="Times New Roman" w:hAnsi="Times New Roman" w:cs="Times New Roman"/>
          <w:bCs/>
          <w:sz w:val="24"/>
          <w:szCs w:val="24"/>
        </w:rPr>
        <w:t xml:space="preserve"> and terms are staggered so that approximately one-third of the member’s terms expire each year.  </w:t>
      </w:r>
    </w:p>
    <w:p w:rsidR="0070575E" w:rsidRDefault="009B5234" w:rsidP="009B52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70575E" w:rsidRPr="00DB6F3D">
        <w:rPr>
          <w:rFonts w:ascii="Times New Roman" w:eastAsia="Times New Roman" w:hAnsi="Times New Roman" w:cs="Times New Roman"/>
          <w:bCs/>
          <w:sz w:val="24"/>
          <w:szCs w:val="24"/>
        </w:rPr>
        <w:t>he Chief Elected Official (CEO)</w:t>
      </w:r>
      <w:r>
        <w:rPr>
          <w:rFonts w:ascii="Times New Roman" w:eastAsia="Times New Roman" w:hAnsi="Times New Roman" w:cs="Times New Roman"/>
          <w:bCs/>
          <w:sz w:val="24"/>
          <w:szCs w:val="24"/>
        </w:rPr>
        <w:t xml:space="preserve"> shall send letters </w:t>
      </w:r>
      <w:r w:rsidR="0070575E" w:rsidRPr="00DB6F3D">
        <w:rPr>
          <w:rFonts w:ascii="Times New Roman" w:eastAsia="Times New Roman" w:hAnsi="Times New Roman" w:cs="Times New Roman"/>
          <w:bCs/>
          <w:sz w:val="24"/>
          <w:szCs w:val="24"/>
        </w:rPr>
        <w:t>to business groups and organizations in each county of Local Area IV, and the outgoing private sector members, requesting nominations of p</w:t>
      </w:r>
      <w:r w:rsidR="00DB6F3D">
        <w:rPr>
          <w:rFonts w:ascii="Times New Roman" w:eastAsia="Times New Roman" w:hAnsi="Times New Roman" w:cs="Times New Roman"/>
          <w:bCs/>
          <w:sz w:val="24"/>
          <w:szCs w:val="24"/>
        </w:rPr>
        <w:t>rivate sector members to the LWD</w:t>
      </w:r>
      <w:r w:rsidR="0070575E" w:rsidRPr="00DB6F3D">
        <w:rPr>
          <w:rFonts w:ascii="Times New Roman" w:eastAsia="Times New Roman" w:hAnsi="Times New Roman" w:cs="Times New Roman"/>
          <w:bCs/>
          <w:sz w:val="24"/>
          <w:szCs w:val="24"/>
        </w:rPr>
        <w:t>B.  The CEO shall also send letters to each public agen</w:t>
      </w:r>
      <w:r w:rsidR="00DB6F3D">
        <w:rPr>
          <w:rFonts w:ascii="Times New Roman" w:eastAsia="Times New Roman" w:hAnsi="Times New Roman" w:cs="Times New Roman"/>
          <w:bCs/>
          <w:sz w:val="24"/>
          <w:szCs w:val="24"/>
        </w:rPr>
        <w:t>cy or mandated member of the LWD</w:t>
      </w:r>
      <w:r w:rsidR="0070575E" w:rsidRPr="00DB6F3D">
        <w:rPr>
          <w:rFonts w:ascii="Times New Roman" w:eastAsia="Times New Roman" w:hAnsi="Times New Roman" w:cs="Times New Roman"/>
          <w:bCs/>
          <w:sz w:val="24"/>
          <w:szCs w:val="24"/>
        </w:rPr>
        <w:t>B with a term expiring or vacant position to request a nomination.</w:t>
      </w:r>
    </w:p>
    <w:p w:rsidR="009B5234" w:rsidRPr="00DB6F3D" w:rsidRDefault="009B5234" w:rsidP="009B5234">
      <w:pPr>
        <w:spacing w:after="0" w:line="240" w:lineRule="auto"/>
        <w:rPr>
          <w:rFonts w:ascii="Times New Roman" w:eastAsia="Times New Roman" w:hAnsi="Times New Roman" w:cs="Times New Roman"/>
          <w:bCs/>
          <w:sz w:val="24"/>
          <w:szCs w:val="24"/>
        </w:rPr>
      </w:pPr>
    </w:p>
    <w:p w:rsidR="0070575E"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Nomin</w:t>
      </w:r>
      <w:r w:rsidR="00DB6F3D">
        <w:rPr>
          <w:rFonts w:ascii="Times New Roman" w:eastAsia="Times New Roman" w:hAnsi="Times New Roman" w:cs="Times New Roman"/>
          <w:bCs/>
          <w:sz w:val="24"/>
          <w:szCs w:val="24"/>
        </w:rPr>
        <w:t>ations for membership to the LWD</w:t>
      </w:r>
      <w:r w:rsidR="009B5234">
        <w:rPr>
          <w:rFonts w:ascii="Times New Roman" w:eastAsia="Times New Roman" w:hAnsi="Times New Roman" w:cs="Times New Roman"/>
          <w:bCs/>
          <w:sz w:val="24"/>
          <w:szCs w:val="24"/>
        </w:rPr>
        <w:t xml:space="preserve">B may </w:t>
      </w:r>
      <w:r w:rsidRPr="00DB6F3D">
        <w:rPr>
          <w:rFonts w:ascii="Times New Roman" w:eastAsia="Times New Roman" w:hAnsi="Times New Roman" w:cs="Times New Roman"/>
          <w:bCs/>
          <w:sz w:val="24"/>
          <w:szCs w:val="24"/>
        </w:rPr>
        <w:t xml:space="preserve">be submitted to the CEOB for consideration and appointment. </w:t>
      </w:r>
    </w:p>
    <w:p w:rsidR="009B5234" w:rsidRPr="00DB6F3D" w:rsidRDefault="009B5234" w:rsidP="009B5234">
      <w:pPr>
        <w:spacing w:after="0" w:line="240" w:lineRule="auto"/>
        <w:rPr>
          <w:rFonts w:ascii="Times New Roman" w:eastAsia="Times New Roman" w:hAnsi="Times New Roman" w:cs="Times New Roman"/>
          <w:bCs/>
          <w:sz w:val="24"/>
          <w:szCs w:val="24"/>
        </w:rPr>
      </w:pPr>
    </w:p>
    <w:p w:rsidR="0070575E" w:rsidRDefault="00DB6F3D" w:rsidP="009B52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event an LWD</w:t>
      </w:r>
      <w:r w:rsidR="0070575E" w:rsidRPr="00DB6F3D">
        <w:rPr>
          <w:rFonts w:ascii="Times New Roman" w:eastAsia="Times New Roman" w:hAnsi="Times New Roman" w:cs="Times New Roman"/>
          <w:bCs/>
          <w:sz w:val="24"/>
          <w:szCs w:val="24"/>
        </w:rPr>
        <w:t xml:space="preserve">B member resigns prior to the completion of the appointed term, the CEOB shall appoint an individual with similar credentials if it is a private sector member and, in compliance with </w:t>
      </w:r>
      <w:r w:rsidR="0070575E" w:rsidRPr="00DB6F3D">
        <w:rPr>
          <w:rFonts w:ascii="Times New Roman" w:eastAsia="Times New Roman" w:hAnsi="Times New Roman" w:cs="Times New Roman"/>
          <w:bCs/>
          <w:sz w:val="24"/>
          <w:szCs w:val="24"/>
        </w:rPr>
        <w:lastRenderedPageBreak/>
        <w:t>WI</w:t>
      </w:r>
      <w:r>
        <w:rPr>
          <w:rFonts w:ascii="Times New Roman" w:eastAsia="Times New Roman" w:hAnsi="Times New Roman" w:cs="Times New Roman"/>
          <w:bCs/>
          <w:sz w:val="24"/>
          <w:szCs w:val="24"/>
        </w:rPr>
        <w:t>O</w:t>
      </w:r>
      <w:r w:rsidR="0070575E" w:rsidRPr="00DB6F3D">
        <w:rPr>
          <w:rFonts w:ascii="Times New Roman" w:eastAsia="Times New Roman" w:hAnsi="Times New Roman" w:cs="Times New Roman"/>
          <w:bCs/>
          <w:sz w:val="24"/>
          <w:szCs w:val="24"/>
        </w:rPr>
        <w:t>A criteria if it is a mandated or public sector member.</w:t>
      </w:r>
    </w:p>
    <w:p w:rsidR="00DA419C" w:rsidRDefault="00DA419C" w:rsidP="009B5234">
      <w:pPr>
        <w:spacing w:after="0" w:line="240" w:lineRule="auto"/>
        <w:rPr>
          <w:rFonts w:ascii="Times New Roman" w:eastAsia="Times New Roman" w:hAnsi="Times New Roman" w:cs="Times New Roman"/>
          <w:bCs/>
          <w:sz w:val="24"/>
          <w:szCs w:val="24"/>
        </w:rPr>
      </w:pPr>
    </w:p>
    <w:p w:rsidR="00DA419C" w:rsidRPr="00DA419C" w:rsidRDefault="00DA419C" w:rsidP="00DA419C">
      <w:pPr>
        <w:rPr>
          <w:rFonts w:ascii="Times New Roman" w:hAnsi="Times New Roman" w:cs="Times New Roman"/>
          <w:sz w:val="24"/>
          <w:szCs w:val="24"/>
        </w:rPr>
      </w:pPr>
      <w:r w:rsidRPr="00DA419C">
        <w:rPr>
          <w:rFonts w:ascii="Times New Roman" w:hAnsi="Times New Roman" w:cs="Times New Roman"/>
          <w:sz w:val="24"/>
          <w:szCs w:val="24"/>
        </w:rPr>
        <w:t>The Kansas Department of Commerce will be informed of any and all membership changes to the LWDB within 5 days of action by the CEOB.</w:t>
      </w:r>
    </w:p>
    <w:p w:rsidR="009B5234" w:rsidRPr="00DB6F3D" w:rsidRDefault="009B5234" w:rsidP="009B5234">
      <w:pPr>
        <w:spacing w:after="0" w:line="240" w:lineRule="auto"/>
        <w:rPr>
          <w:rFonts w:ascii="Times New Roman" w:eastAsia="Times New Roman" w:hAnsi="Times New Roman" w:cs="Times New Roman"/>
          <w:bCs/>
          <w:sz w:val="24"/>
          <w:szCs w:val="24"/>
        </w:rPr>
      </w:pPr>
    </w:p>
    <w:p w:rsidR="0070575E" w:rsidRPr="00DB6F3D" w:rsidRDefault="00DB6F3D" w:rsidP="00DB6F3D">
      <w:pPr>
        <w:pStyle w:val="BodyText"/>
        <w:jc w:val="center"/>
        <w:rPr>
          <w:b/>
          <w:u w:val="single"/>
        </w:rPr>
      </w:pPr>
      <w:r w:rsidRPr="00DB6F3D">
        <w:rPr>
          <w:b/>
          <w:u w:val="single"/>
        </w:rPr>
        <w:t>LWD</w:t>
      </w:r>
      <w:r w:rsidR="0070575E" w:rsidRPr="00DB6F3D">
        <w:rPr>
          <w:b/>
          <w:u w:val="single"/>
        </w:rPr>
        <w:t>B Officers</w:t>
      </w:r>
    </w:p>
    <w:p w:rsidR="0070575E" w:rsidRDefault="0070575E" w:rsidP="009B5234">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Officers:</w:t>
      </w:r>
    </w:p>
    <w:p w:rsidR="0070575E" w:rsidRPr="00DB6F3D" w:rsidRDefault="00DB6F3D" w:rsidP="0070575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LWD</w:t>
      </w:r>
      <w:r w:rsidR="0070575E" w:rsidRPr="00DB6F3D">
        <w:rPr>
          <w:rFonts w:ascii="Times New Roman" w:eastAsia="Times New Roman" w:hAnsi="Times New Roman" w:cs="Times New Roman"/>
          <w:bCs/>
          <w:sz w:val="24"/>
          <w:szCs w:val="24"/>
        </w:rPr>
        <w:t xml:space="preserve">B will </w:t>
      </w:r>
      <w:r w:rsidR="009B5234">
        <w:rPr>
          <w:rFonts w:ascii="Times New Roman" w:eastAsia="Times New Roman" w:hAnsi="Times New Roman" w:cs="Times New Roman"/>
          <w:bCs/>
          <w:sz w:val="24"/>
          <w:szCs w:val="24"/>
        </w:rPr>
        <w:t xml:space="preserve">elect a Chair and a Vice Chair.  </w:t>
      </w:r>
      <w:r w:rsidR="0070575E" w:rsidRPr="00DB6F3D">
        <w:rPr>
          <w:rFonts w:ascii="Times New Roman" w:eastAsia="Times New Roman" w:hAnsi="Times New Roman" w:cs="Times New Roman"/>
          <w:bCs/>
          <w:sz w:val="24"/>
          <w:szCs w:val="24"/>
        </w:rPr>
        <w:t>The Immediate Past Chair will also</w:t>
      </w:r>
      <w:r w:rsidR="009B5234">
        <w:rPr>
          <w:rFonts w:ascii="Times New Roman" w:eastAsia="Times New Roman" w:hAnsi="Times New Roman" w:cs="Times New Roman"/>
          <w:bCs/>
          <w:sz w:val="24"/>
          <w:szCs w:val="24"/>
        </w:rPr>
        <w:t xml:space="preserve"> be an officer.  </w:t>
      </w:r>
      <w:r w:rsidR="0070575E" w:rsidRPr="00DB6F3D">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e Chair shall preside at all LWD</w:t>
      </w:r>
      <w:r w:rsidR="0070575E" w:rsidRPr="00DB6F3D">
        <w:rPr>
          <w:rFonts w:ascii="Times New Roman" w:eastAsia="Times New Roman" w:hAnsi="Times New Roman" w:cs="Times New Roman"/>
          <w:bCs/>
          <w:sz w:val="24"/>
          <w:szCs w:val="24"/>
        </w:rPr>
        <w:t>B meetings or in h</w:t>
      </w:r>
      <w:r w:rsidR="009B5234">
        <w:rPr>
          <w:rFonts w:ascii="Times New Roman" w:eastAsia="Times New Roman" w:hAnsi="Times New Roman" w:cs="Times New Roman"/>
          <w:bCs/>
          <w:sz w:val="24"/>
          <w:szCs w:val="24"/>
        </w:rPr>
        <w:t xml:space="preserve">is/her absence the Vice Chair.  </w:t>
      </w:r>
      <w:r w:rsidR="0070575E" w:rsidRPr="00DB6F3D">
        <w:rPr>
          <w:rFonts w:ascii="Times New Roman" w:eastAsia="Times New Roman" w:hAnsi="Times New Roman" w:cs="Times New Roman"/>
          <w:bCs/>
          <w:sz w:val="24"/>
          <w:szCs w:val="24"/>
        </w:rPr>
        <w:t>The term of Chair and Vice</w:t>
      </w:r>
      <w:r w:rsidR="009B5234">
        <w:rPr>
          <w:rFonts w:ascii="Times New Roman" w:eastAsia="Times New Roman" w:hAnsi="Times New Roman" w:cs="Times New Roman"/>
          <w:bCs/>
          <w:sz w:val="24"/>
          <w:szCs w:val="24"/>
        </w:rPr>
        <w:t xml:space="preserve"> Chair shall be two (2) years.  </w:t>
      </w:r>
      <w:r w:rsidR="0070575E" w:rsidRPr="00DB6F3D">
        <w:rPr>
          <w:rFonts w:ascii="Times New Roman" w:eastAsia="Times New Roman" w:hAnsi="Times New Roman" w:cs="Times New Roman"/>
          <w:bCs/>
          <w:sz w:val="24"/>
          <w:szCs w:val="24"/>
        </w:rPr>
        <w:t xml:space="preserve">The term of the Immediate Past Chair shall be </w:t>
      </w:r>
      <w:r w:rsidR="009B5234">
        <w:rPr>
          <w:rFonts w:ascii="Times New Roman" w:eastAsia="Times New Roman" w:hAnsi="Times New Roman" w:cs="Times New Roman"/>
          <w:bCs/>
          <w:sz w:val="24"/>
          <w:szCs w:val="24"/>
        </w:rPr>
        <w:t xml:space="preserve">at least one (1) year.  </w:t>
      </w:r>
      <w:r w:rsidR="0070575E" w:rsidRPr="00DB6F3D">
        <w:rPr>
          <w:rFonts w:ascii="Times New Roman" w:eastAsia="Times New Roman" w:hAnsi="Times New Roman" w:cs="Times New Roman"/>
          <w:bCs/>
          <w:sz w:val="24"/>
          <w:szCs w:val="24"/>
        </w:rPr>
        <w:t>Officers may serve more than one term in each position.   Officers must ha</w:t>
      </w:r>
      <w:r>
        <w:rPr>
          <w:rFonts w:ascii="Times New Roman" w:eastAsia="Times New Roman" w:hAnsi="Times New Roman" w:cs="Times New Roman"/>
          <w:bCs/>
          <w:sz w:val="24"/>
          <w:szCs w:val="24"/>
        </w:rPr>
        <w:t>ve served as a member of the LWD</w:t>
      </w:r>
      <w:r w:rsidR="0070575E" w:rsidRPr="00DB6F3D">
        <w:rPr>
          <w:rFonts w:ascii="Times New Roman" w:eastAsia="Times New Roman" w:hAnsi="Times New Roman" w:cs="Times New Roman"/>
          <w:bCs/>
          <w:sz w:val="24"/>
          <w:szCs w:val="24"/>
        </w:rPr>
        <w:t xml:space="preserve">B for a minimum of one (1) year to be nominated for an officer position. </w:t>
      </w:r>
    </w:p>
    <w:p w:rsidR="0070575E" w:rsidRPr="00DB6F3D" w:rsidRDefault="0070575E" w:rsidP="0070575E">
      <w:pPr>
        <w:spacing w:after="0" w:line="240" w:lineRule="auto"/>
        <w:rPr>
          <w:rFonts w:ascii="Times New Roman" w:eastAsia="Times New Roman" w:hAnsi="Times New Roman" w:cs="Times New Roman"/>
          <w:bCs/>
          <w:sz w:val="24"/>
          <w:szCs w:val="24"/>
        </w:rPr>
      </w:pPr>
    </w:p>
    <w:p w:rsidR="0070575E" w:rsidRPr="00DB6F3D" w:rsidRDefault="0070575E" w:rsidP="0070575E">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 xml:space="preserve">Officers shall be nominated by a Nominating Committee.  </w:t>
      </w:r>
    </w:p>
    <w:p w:rsidR="0070575E" w:rsidRPr="00DB6F3D" w:rsidRDefault="0070575E" w:rsidP="0070575E">
      <w:pPr>
        <w:spacing w:after="0" w:line="240" w:lineRule="auto"/>
        <w:rPr>
          <w:rFonts w:ascii="Times New Roman" w:eastAsia="Times New Roman" w:hAnsi="Times New Roman" w:cs="Times New Roman"/>
          <w:bCs/>
          <w:sz w:val="24"/>
          <w:szCs w:val="24"/>
        </w:rPr>
      </w:pPr>
    </w:p>
    <w:p w:rsidR="00DB6F3D" w:rsidRPr="00DB6F3D" w:rsidRDefault="0070575E" w:rsidP="0070575E">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Officer Duties:</w:t>
      </w:r>
    </w:p>
    <w:p w:rsidR="0070575E" w:rsidRPr="00DB6F3D" w:rsidRDefault="0070575E" w:rsidP="0070575E">
      <w:pPr>
        <w:pStyle w:val="ListParagraph"/>
        <w:numPr>
          <w:ilvl w:val="0"/>
          <w:numId w:val="1"/>
        </w:numPr>
        <w:spacing w:after="0" w:line="240" w:lineRule="auto"/>
        <w:rPr>
          <w:rFonts w:ascii="Times New Roman" w:eastAsia="Times New Roman" w:hAnsi="Times New Roman" w:cs="Times New Roman"/>
          <w:bCs/>
          <w:i/>
          <w:sz w:val="24"/>
          <w:szCs w:val="24"/>
          <w:u w:val="single"/>
        </w:rPr>
      </w:pPr>
      <w:r w:rsidRPr="00DB6F3D">
        <w:rPr>
          <w:rFonts w:ascii="Times New Roman" w:eastAsia="Times New Roman" w:hAnsi="Times New Roman" w:cs="Times New Roman"/>
          <w:bCs/>
          <w:i/>
          <w:sz w:val="24"/>
          <w:szCs w:val="24"/>
          <w:u w:val="single"/>
        </w:rPr>
        <w:t xml:space="preserve">Chair: </w:t>
      </w:r>
    </w:p>
    <w:p w:rsidR="0070575E" w:rsidRPr="00DB6F3D"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Must be a private sector mem</w:t>
      </w:r>
      <w:r w:rsidR="009B5234">
        <w:rPr>
          <w:rFonts w:ascii="Times New Roman" w:eastAsia="Times New Roman" w:hAnsi="Times New Roman" w:cs="Times New Roman"/>
          <w:bCs/>
          <w:sz w:val="24"/>
          <w:szCs w:val="24"/>
        </w:rPr>
        <w:t>ber</w:t>
      </w:r>
    </w:p>
    <w:p w:rsidR="0070575E" w:rsidRPr="00DB6F3D"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Shall serve jointly as the Chair of the Executive Committee</w:t>
      </w:r>
    </w:p>
    <w:p w:rsidR="0070575E" w:rsidRPr="00DB6F3D"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 xml:space="preserve">Shall </w:t>
      </w:r>
      <w:r w:rsidR="00DB6F3D">
        <w:rPr>
          <w:rFonts w:ascii="Times New Roman" w:eastAsia="Times New Roman" w:hAnsi="Times New Roman" w:cs="Times New Roman"/>
          <w:bCs/>
          <w:sz w:val="24"/>
          <w:szCs w:val="24"/>
        </w:rPr>
        <w:t>preside over meetings of the LWD</w:t>
      </w:r>
      <w:r w:rsidRPr="00DB6F3D">
        <w:rPr>
          <w:rFonts w:ascii="Times New Roman" w:eastAsia="Times New Roman" w:hAnsi="Times New Roman" w:cs="Times New Roman"/>
          <w:bCs/>
          <w:sz w:val="24"/>
          <w:szCs w:val="24"/>
        </w:rPr>
        <w:t>B and Executive Committee</w:t>
      </w:r>
    </w:p>
    <w:p w:rsidR="0070575E"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Represent or send a representative from the priv</w:t>
      </w:r>
      <w:r w:rsidR="00DB6F3D">
        <w:rPr>
          <w:rFonts w:ascii="Times New Roman" w:eastAsia="Times New Roman" w:hAnsi="Times New Roman" w:cs="Times New Roman"/>
          <w:bCs/>
          <w:sz w:val="24"/>
          <w:szCs w:val="24"/>
        </w:rPr>
        <w:t>ate sector membership of the LWD</w:t>
      </w:r>
      <w:r w:rsidRPr="00DB6F3D">
        <w:rPr>
          <w:rFonts w:ascii="Times New Roman" w:eastAsia="Times New Roman" w:hAnsi="Times New Roman" w:cs="Times New Roman"/>
          <w:bCs/>
          <w:sz w:val="24"/>
          <w:szCs w:val="24"/>
        </w:rPr>
        <w:t>B to the National Association of Workforce Boards (NAWB) annual conference</w:t>
      </w:r>
    </w:p>
    <w:p w:rsidR="009B5234" w:rsidRPr="00DB6F3D" w:rsidRDefault="009B5234" w:rsidP="009B5234">
      <w:pPr>
        <w:pStyle w:val="ListParagraph"/>
        <w:spacing w:after="0" w:line="240" w:lineRule="auto"/>
        <w:ind w:left="1440"/>
        <w:rPr>
          <w:rFonts w:ascii="Times New Roman" w:eastAsia="Times New Roman" w:hAnsi="Times New Roman" w:cs="Times New Roman"/>
          <w:bCs/>
          <w:sz w:val="24"/>
          <w:szCs w:val="24"/>
        </w:rPr>
      </w:pPr>
    </w:p>
    <w:p w:rsidR="0070575E" w:rsidRPr="00DB6F3D" w:rsidRDefault="0070575E" w:rsidP="0070575E">
      <w:pPr>
        <w:pStyle w:val="ListParagraph"/>
        <w:numPr>
          <w:ilvl w:val="0"/>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i/>
          <w:sz w:val="24"/>
          <w:szCs w:val="24"/>
          <w:u w:val="single"/>
        </w:rPr>
        <w:t>Vice Chair</w:t>
      </w:r>
      <w:r w:rsidRPr="00DB6F3D">
        <w:rPr>
          <w:rFonts w:ascii="Times New Roman" w:eastAsia="Times New Roman" w:hAnsi="Times New Roman" w:cs="Times New Roman"/>
          <w:bCs/>
          <w:sz w:val="24"/>
          <w:szCs w:val="24"/>
        </w:rPr>
        <w:t>:</w:t>
      </w:r>
    </w:p>
    <w:p w:rsidR="0070575E" w:rsidRPr="00DB6F3D"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Must be a private sector member</w:t>
      </w:r>
    </w:p>
    <w:p w:rsidR="0070575E" w:rsidRPr="00DB6F3D"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Shall serve jointly as the Chair of the Finance Committee</w:t>
      </w:r>
    </w:p>
    <w:p w:rsidR="0070575E" w:rsidRDefault="0070575E" w:rsidP="0070575E">
      <w:pPr>
        <w:pStyle w:val="ListParagraph"/>
        <w:numPr>
          <w:ilvl w:val="1"/>
          <w:numId w:val="1"/>
        </w:num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In the absence of the Chair, shall preside ov</w:t>
      </w:r>
      <w:r w:rsidR="00521128">
        <w:rPr>
          <w:rFonts w:ascii="Times New Roman" w:eastAsia="Times New Roman" w:hAnsi="Times New Roman" w:cs="Times New Roman"/>
          <w:bCs/>
          <w:sz w:val="24"/>
          <w:szCs w:val="24"/>
        </w:rPr>
        <w:t>er meetings of the LWD</w:t>
      </w:r>
      <w:r w:rsidRPr="00DB6F3D">
        <w:rPr>
          <w:rFonts w:ascii="Times New Roman" w:eastAsia="Times New Roman" w:hAnsi="Times New Roman" w:cs="Times New Roman"/>
          <w:bCs/>
          <w:sz w:val="24"/>
          <w:szCs w:val="24"/>
        </w:rPr>
        <w:t>B and Executive Committee</w:t>
      </w:r>
    </w:p>
    <w:p w:rsidR="009B5234" w:rsidRPr="00DB6F3D" w:rsidRDefault="009B5234" w:rsidP="009B5234">
      <w:pPr>
        <w:pStyle w:val="ListParagraph"/>
        <w:spacing w:after="0" w:line="240" w:lineRule="auto"/>
        <w:ind w:left="1440"/>
        <w:rPr>
          <w:rFonts w:ascii="Times New Roman" w:eastAsia="Times New Roman" w:hAnsi="Times New Roman" w:cs="Times New Roman"/>
          <w:bCs/>
          <w:sz w:val="24"/>
          <w:szCs w:val="24"/>
        </w:rPr>
      </w:pPr>
    </w:p>
    <w:p w:rsidR="0070575E" w:rsidRPr="00DB6F3D" w:rsidRDefault="0070575E" w:rsidP="0070575E">
      <w:pPr>
        <w:pStyle w:val="ListParagraph"/>
        <w:numPr>
          <w:ilvl w:val="0"/>
          <w:numId w:val="1"/>
        </w:numPr>
        <w:spacing w:after="0" w:line="240" w:lineRule="auto"/>
        <w:rPr>
          <w:rFonts w:ascii="Times New Roman" w:eastAsia="Times New Roman" w:hAnsi="Times New Roman" w:cs="Times New Roman"/>
          <w:bCs/>
          <w:i/>
          <w:sz w:val="24"/>
          <w:szCs w:val="24"/>
          <w:u w:val="single"/>
        </w:rPr>
      </w:pPr>
      <w:r w:rsidRPr="00DB6F3D">
        <w:rPr>
          <w:rFonts w:ascii="Times New Roman" w:eastAsia="Times New Roman" w:hAnsi="Times New Roman" w:cs="Times New Roman"/>
          <w:bCs/>
          <w:i/>
          <w:sz w:val="24"/>
          <w:szCs w:val="24"/>
          <w:u w:val="single"/>
        </w:rPr>
        <w:lastRenderedPageBreak/>
        <w:t>Immediate Past Chair:</w:t>
      </w:r>
    </w:p>
    <w:p w:rsidR="0070575E" w:rsidRPr="00DB6F3D" w:rsidRDefault="00DB6F3D" w:rsidP="0070575E">
      <w:pPr>
        <w:pStyle w:val="ListParagraph"/>
        <w:numPr>
          <w:ilvl w:val="1"/>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Serve on the LWD</w:t>
      </w:r>
      <w:r w:rsidR="0070575E" w:rsidRPr="00DB6F3D">
        <w:rPr>
          <w:rFonts w:ascii="Times New Roman" w:eastAsia="Times New Roman" w:hAnsi="Times New Roman" w:cs="Times New Roman"/>
          <w:bCs/>
          <w:sz w:val="24"/>
          <w:szCs w:val="24"/>
        </w:rPr>
        <w:t xml:space="preserve">B and Executive Committee for </w:t>
      </w:r>
      <w:r w:rsidR="009B5234">
        <w:rPr>
          <w:rFonts w:ascii="Times New Roman" w:eastAsia="Times New Roman" w:hAnsi="Times New Roman" w:cs="Times New Roman"/>
          <w:bCs/>
          <w:sz w:val="24"/>
          <w:szCs w:val="24"/>
        </w:rPr>
        <w:t xml:space="preserve">at least </w:t>
      </w:r>
      <w:r w:rsidR="0070575E" w:rsidRPr="00DB6F3D">
        <w:rPr>
          <w:rFonts w:ascii="Times New Roman" w:eastAsia="Times New Roman" w:hAnsi="Times New Roman" w:cs="Times New Roman"/>
          <w:bCs/>
          <w:sz w:val="24"/>
          <w:szCs w:val="24"/>
        </w:rPr>
        <w:t>one year</w:t>
      </w:r>
    </w:p>
    <w:p w:rsidR="0070575E" w:rsidRDefault="0070575E" w:rsidP="0070575E">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Succession:</w:t>
      </w: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Officers shall begin in the position of Vice Chair, move to the position of Chair, and</w:t>
      </w:r>
      <w:r w:rsidR="009B5234">
        <w:rPr>
          <w:rFonts w:ascii="Times New Roman" w:eastAsia="Times New Roman" w:hAnsi="Times New Roman" w:cs="Times New Roman"/>
          <w:bCs/>
          <w:sz w:val="24"/>
          <w:szCs w:val="24"/>
        </w:rPr>
        <w:t xml:space="preserve"> then the Immediate Past Chair.  </w:t>
      </w:r>
      <w:r w:rsidRPr="00DB6F3D">
        <w:rPr>
          <w:rFonts w:ascii="Times New Roman" w:eastAsia="Times New Roman" w:hAnsi="Times New Roman" w:cs="Times New Roman"/>
          <w:bCs/>
          <w:sz w:val="24"/>
          <w:szCs w:val="24"/>
        </w:rPr>
        <w:t>The term of Chair and Vice</w:t>
      </w:r>
      <w:r w:rsidR="009B5234">
        <w:rPr>
          <w:rFonts w:ascii="Times New Roman" w:eastAsia="Times New Roman" w:hAnsi="Times New Roman" w:cs="Times New Roman"/>
          <w:bCs/>
          <w:sz w:val="24"/>
          <w:szCs w:val="24"/>
        </w:rPr>
        <w:t xml:space="preserve"> Chair shall be two (2) years.  </w:t>
      </w:r>
      <w:r w:rsidRPr="00DB6F3D">
        <w:rPr>
          <w:rFonts w:ascii="Times New Roman" w:eastAsia="Times New Roman" w:hAnsi="Times New Roman" w:cs="Times New Roman"/>
          <w:bCs/>
          <w:sz w:val="24"/>
          <w:szCs w:val="24"/>
        </w:rPr>
        <w:t xml:space="preserve">The term of the Immediate Past Chair shall be </w:t>
      </w:r>
      <w:r w:rsidR="009B5234">
        <w:rPr>
          <w:rFonts w:ascii="Times New Roman" w:eastAsia="Times New Roman" w:hAnsi="Times New Roman" w:cs="Times New Roman"/>
          <w:bCs/>
          <w:sz w:val="24"/>
          <w:szCs w:val="24"/>
        </w:rPr>
        <w:t xml:space="preserve">at least </w:t>
      </w:r>
      <w:r w:rsidRPr="00DB6F3D">
        <w:rPr>
          <w:rFonts w:ascii="Times New Roman" w:eastAsia="Times New Roman" w:hAnsi="Times New Roman" w:cs="Times New Roman"/>
          <w:bCs/>
          <w:sz w:val="24"/>
          <w:szCs w:val="24"/>
        </w:rPr>
        <w:t>one (1) year.  Officers shall succeed their position or ter</w:t>
      </w:r>
      <w:r w:rsidR="00DB6F3D">
        <w:rPr>
          <w:rFonts w:ascii="Times New Roman" w:eastAsia="Times New Roman" w:hAnsi="Times New Roman" w:cs="Times New Roman"/>
          <w:bCs/>
          <w:sz w:val="24"/>
          <w:szCs w:val="24"/>
        </w:rPr>
        <w:t>m at the July meeting of the LWD</w:t>
      </w:r>
      <w:r w:rsidRPr="00DB6F3D">
        <w:rPr>
          <w:rFonts w:ascii="Times New Roman" w:eastAsia="Times New Roman" w:hAnsi="Times New Roman" w:cs="Times New Roman"/>
          <w:bCs/>
          <w:sz w:val="24"/>
          <w:szCs w:val="24"/>
        </w:rPr>
        <w:t>B.</w:t>
      </w:r>
    </w:p>
    <w:p w:rsidR="0070575E" w:rsidRPr="00DB6F3D" w:rsidRDefault="0070575E" w:rsidP="009B5234">
      <w:pPr>
        <w:spacing w:after="0" w:line="240" w:lineRule="auto"/>
        <w:rPr>
          <w:rFonts w:ascii="Times New Roman" w:eastAsia="Times New Roman" w:hAnsi="Times New Roman" w:cs="Times New Roman"/>
          <w:bCs/>
          <w:sz w:val="24"/>
          <w:szCs w:val="24"/>
        </w:rPr>
      </w:pP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In the event that an officer resigns their position on th</w:t>
      </w:r>
      <w:r w:rsidR="00DB6F3D">
        <w:rPr>
          <w:rFonts w:ascii="Times New Roman" w:eastAsia="Times New Roman" w:hAnsi="Times New Roman" w:cs="Times New Roman"/>
          <w:bCs/>
          <w:sz w:val="24"/>
          <w:szCs w:val="24"/>
        </w:rPr>
        <w:t>e LWD</w:t>
      </w:r>
      <w:r w:rsidRPr="00DB6F3D">
        <w:rPr>
          <w:rFonts w:ascii="Times New Roman" w:eastAsia="Times New Roman" w:hAnsi="Times New Roman" w:cs="Times New Roman"/>
          <w:bCs/>
          <w:sz w:val="24"/>
          <w:szCs w:val="24"/>
        </w:rPr>
        <w:t xml:space="preserve">B during their term, the remaining officers shall move to the next </w:t>
      </w:r>
      <w:r w:rsidR="009B5234">
        <w:rPr>
          <w:rFonts w:ascii="Times New Roman" w:eastAsia="Times New Roman" w:hAnsi="Times New Roman" w:cs="Times New Roman"/>
          <w:bCs/>
          <w:sz w:val="24"/>
          <w:szCs w:val="24"/>
        </w:rPr>
        <w:t xml:space="preserve">position in succession.  </w:t>
      </w:r>
      <w:r w:rsidR="00DB6F3D">
        <w:rPr>
          <w:rFonts w:ascii="Times New Roman" w:eastAsia="Times New Roman" w:hAnsi="Times New Roman" w:cs="Times New Roman"/>
          <w:bCs/>
          <w:sz w:val="24"/>
          <w:szCs w:val="24"/>
        </w:rPr>
        <w:t>The LWD</w:t>
      </w:r>
      <w:r w:rsidRPr="00DB6F3D">
        <w:rPr>
          <w:rFonts w:ascii="Times New Roman" w:eastAsia="Times New Roman" w:hAnsi="Times New Roman" w:cs="Times New Roman"/>
          <w:bCs/>
          <w:sz w:val="24"/>
          <w:szCs w:val="24"/>
        </w:rPr>
        <w:t xml:space="preserve">B Chair shall reappoint the Nominating Committee to fill the remaining officer vacancy.  </w:t>
      </w:r>
    </w:p>
    <w:p w:rsidR="0070575E" w:rsidRPr="00DB6F3D" w:rsidRDefault="0070575E" w:rsidP="0070575E">
      <w:pPr>
        <w:spacing w:after="0" w:line="240" w:lineRule="auto"/>
        <w:rPr>
          <w:rFonts w:ascii="Times New Roman" w:eastAsia="Times New Roman" w:hAnsi="Times New Roman" w:cs="Times New Roman"/>
          <w:bCs/>
          <w:sz w:val="24"/>
          <w:szCs w:val="24"/>
        </w:rPr>
      </w:pPr>
    </w:p>
    <w:p w:rsidR="0070575E" w:rsidRDefault="0070575E" w:rsidP="0070575E">
      <w:pPr>
        <w:spacing w:after="0" w:line="240" w:lineRule="auto"/>
        <w:rPr>
          <w:rFonts w:ascii="Times New Roman" w:eastAsia="Times New Roman" w:hAnsi="Times New Roman" w:cs="Times New Roman"/>
          <w:b/>
          <w:bCs/>
          <w:sz w:val="24"/>
          <w:szCs w:val="24"/>
          <w:u w:val="single"/>
        </w:rPr>
      </w:pPr>
      <w:r w:rsidRPr="00DB6F3D">
        <w:rPr>
          <w:rFonts w:ascii="Times New Roman" w:eastAsia="Times New Roman" w:hAnsi="Times New Roman" w:cs="Times New Roman"/>
          <w:b/>
          <w:bCs/>
          <w:sz w:val="24"/>
          <w:szCs w:val="24"/>
          <w:u w:val="single"/>
        </w:rPr>
        <w:t>Nominating Committee:</w:t>
      </w: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The Chair shall appoint a Nominating Committee of three (3) to five (5) members</w:t>
      </w:r>
      <w:r w:rsidR="009B5234">
        <w:rPr>
          <w:rFonts w:ascii="Times New Roman" w:eastAsia="Times New Roman" w:hAnsi="Times New Roman" w:cs="Times New Roman"/>
          <w:bCs/>
          <w:sz w:val="24"/>
          <w:szCs w:val="24"/>
        </w:rPr>
        <w:t xml:space="preserve"> as needed based on the terms of officers</w:t>
      </w:r>
      <w:r w:rsidRPr="00DB6F3D">
        <w:rPr>
          <w:rFonts w:ascii="Times New Roman" w:eastAsia="Times New Roman" w:hAnsi="Times New Roman" w:cs="Times New Roman"/>
          <w:bCs/>
          <w:sz w:val="24"/>
          <w:szCs w:val="24"/>
        </w:rPr>
        <w:t>.  The duty of the Nominating Committee is to iden</w:t>
      </w:r>
      <w:r w:rsidR="009B5234">
        <w:rPr>
          <w:rFonts w:ascii="Times New Roman" w:eastAsia="Times New Roman" w:hAnsi="Times New Roman" w:cs="Times New Roman"/>
          <w:bCs/>
          <w:sz w:val="24"/>
          <w:szCs w:val="24"/>
        </w:rPr>
        <w:t xml:space="preserve">tify quality candidates for positions.  </w:t>
      </w:r>
      <w:r w:rsidRPr="00DB6F3D">
        <w:rPr>
          <w:rFonts w:ascii="Times New Roman" w:eastAsia="Times New Roman" w:hAnsi="Times New Roman" w:cs="Times New Roman"/>
          <w:bCs/>
          <w:sz w:val="24"/>
          <w:szCs w:val="24"/>
        </w:rPr>
        <w:t>Members serving on the commi</w:t>
      </w:r>
      <w:r w:rsidR="009B5234">
        <w:rPr>
          <w:rFonts w:ascii="Times New Roman" w:eastAsia="Times New Roman" w:hAnsi="Times New Roman" w:cs="Times New Roman"/>
          <w:bCs/>
          <w:sz w:val="24"/>
          <w:szCs w:val="24"/>
        </w:rPr>
        <w:t>ttee can be nominated</w:t>
      </w:r>
      <w:r w:rsidRPr="00DB6F3D">
        <w:rPr>
          <w:rFonts w:ascii="Times New Roman" w:eastAsia="Times New Roman" w:hAnsi="Times New Roman" w:cs="Times New Roman"/>
          <w:bCs/>
          <w:sz w:val="24"/>
          <w:szCs w:val="24"/>
        </w:rPr>
        <w:t xml:space="preserve">. </w:t>
      </w:r>
    </w:p>
    <w:p w:rsidR="0070575E" w:rsidRPr="00DB6F3D" w:rsidRDefault="0070575E" w:rsidP="009B5234">
      <w:pPr>
        <w:spacing w:after="0" w:line="240" w:lineRule="auto"/>
        <w:rPr>
          <w:rFonts w:ascii="Times New Roman" w:eastAsia="Times New Roman" w:hAnsi="Times New Roman" w:cs="Times New Roman"/>
          <w:bCs/>
          <w:sz w:val="24"/>
          <w:szCs w:val="24"/>
        </w:rPr>
      </w:pP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The Committee shall r</w:t>
      </w:r>
      <w:r w:rsidR="009B5234">
        <w:rPr>
          <w:rFonts w:ascii="Times New Roman" w:eastAsia="Times New Roman" w:hAnsi="Times New Roman" w:cs="Times New Roman"/>
          <w:bCs/>
          <w:sz w:val="24"/>
          <w:szCs w:val="24"/>
        </w:rPr>
        <w:t xml:space="preserve">eport the nominations of leadership to </w:t>
      </w:r>
      <w:r w:rsidR="00DB6F3D">
        <w:rPr>
          <w:rFonts w:ascii="Times New Roman" w:eastAsia="Times New Roman" w:hAnsi="Times New Roman" w:cs="Times New Roman"/>
          <w:bCs/>
          <w:sz w:val="24"/>
          <w:szCs w:val="24"/>
        </w:rPr>
        <w:t>the LWDB.  The LWD</w:t>
      </w:r>
      <w:r w:rsidRPr="00DB6F3D">
        <w:rPr>
          <w:rFonts w:ascii="Times New Roman" w:eastAsia="Times New Roman" w:hAnsi="Times New Roman" w:cs="Times New Roman"/>
          <w:bCs/>
          <w:sz w:val="24"/>
          <w:szCs w:val="24"/>
        </w:rPr>
        <w:t xml:space="preserve">B Chair can then take additional nominations from the floor.  Any member can bring forth a nomination.  </w:t>
      </w:r>
    </w:p>
    <w:p w:rsidR="0070575E" w:rsidRPr="00DB6F3D" w:rsidRDefault="0070575E" w:rsidP="009B5234">
      <w:pPr>
        <w:spacing w:after="0" w:line="240" w:lineRule="auto"/>
        <w:rPr>
          <w:rFonts w:ascii="Times New Roman" w:eastAsia="Times New Roman" w:hAnsi="Times New Roman" w:cs="Times New Roman"/>
          <w:bCs/>
          <w:sz w:val="24"/>
          <w:szCs w:val="24"/>
        </w:rPr>
      </w:pP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 xml:space="preserve">A member can decline a nomination any time during the nominating process.  </w:t>
      </w:r>
    </w:p>
    <w:p w:rsidR="0070575E" w:rsidRPr="00DB6F3D" w:rsidRDefault="0070575E" w:rsidP="009B5234">
      <w:pPr>
        <w:spacing w:after="0" w:line="240" w:lineRule="auto"/>
        <w:rPr>
          <w:rFonts w:ascii="Times New Roman" w:eastAsia="Times New Roman" w:hAnsi="Times New Roman" w:cs="Times New Roman"/>
          <w:bCs/>
          <w:sz w:val="24"/>
          <w:szCs w:val="24"/>
        </w:rPr>
      </w:pPr>
    </w:p>
    <w:p w:rsidR="0070575E" w:rsidRPr="00DB6F3D" w:rsidRDefault="0070575E" w:rsidP="009B5234">
      <w:pPr>
        <w:spacing w:after="0" w:line="240" w:lineRule="auto"/>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If more than one candidate is nominated for a position a majority vote will</w:t>
      </w:r>
      <w:r w:rsidR="00DB6F3D">
        <w:rPr>
          <w:rFonts w:ascii="Times New Roman" w:eastAsia="Times New Roman" w:hAnsi="Times New Roman" w:cs="Times New Roman"/>
          <w:bCs/>
          <w:sz w:val="24"/>
          <w:szCs w:val="24"/>
        </w:rPr>
        <w:t xml:space="preserve"> determine the winner.   Any LWD</w:t>
      </w:r>
      <w:r w:rsidRPr="00DB6F3D">
        <w:rPr>
          <w:rFonts w:ascii="Times New Roman" w:eastAsia="Times New Roman" w:hAnsi="Times New Roman" w:cs="Times New Roman"/>
          <w:bCs/>
          <w:sz w:val="24"/>
          <w:szCs w:val="24"/>
        </w:rPr>
        <w:t>B member not present during the vote forfeits their right to participate in the election.  If one nominee is presente</w:t>
      </w:r>
      <w:r w:rsidR="00DB6F3D">
        <w:rPr>
          <w:rFonts w:ascii="Times New Roman" w:eastAsia="Times New Roman" w:hAnsi="Times New Roman" w:cs="Times New Roman"/>
          <w:bCs/>
          <w:sz w:val="24"/>
          <w:szCs w:val="24"/>
        </w:rPr>
        <w:t>d for each open position the LWD</w:t>
      </w:r>
      <w:r w:rsidRPr="00DB6F3D">
        <w:rPr>
          <w:rFonts w:ascii="Times New Roman" w:eastAsia="Times New Roman" w:hAnsi="Times New Roman" w:cs="Times New Roman"/>
          <w:bCs/>
          <w:sz w:val="24"/>
          <w:szCs w:val="24"/>
        </w:rPr>
        <w:t xml:space="preserve">B Chair may accept a single motion to appoint the nominated members.  </w:t>
      </w:r>
    </w:p>
    <w:p w:rsidR="00A4590F" w:rsidRPr="00DB6F3D" w:rsidRDefault="0070575E" w:rsidP="0070575E">
      <w:pPr>
        <w:tabs>
          <w:tab w:val="left" w:pos="6675"/>
        </w:tabs>
        <w:rPr>
          <w:rFonts w:ascii="Times New Roman" w:eastAsia="Times New Roman" w:hAnsi="Times New Roman" w:cs="Times New Roman"/>
          <w:bCs/>
          <w:sz w:val="24"/>
          <w:szCs w:val="24"/>
        </w:rPr>
      </w:pPr>
      <w:r w:rsidRPr="00DB6F3D">
        <w:rPr>
          <w:rFonts w:ascii="Times New Roman" w:eastAsia="Times New Roman" w:hAnsi="Times New Roman" w:cs="Times New Roman"/>
          <w:bCs/>
          <w:sz w:val="24"/>
          <w:szCs w:val="24"/>
        </w:rPr>
        <w:tab/>
      </w:r>
      <w:bookmarkStart w:id="0" w:name="_GoBack"/>
      <w:bookmarkEnd w:id="0"/>
    </w:p>
    <w:sectPr w:rsidR="00A4590F" w:rsidRPr="00DB6F3D" w:rsidSect="00DD48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25" w:rsidRDefault="00754B25" w:rsidP="00FB1BA7">
      <w:pPr>
        <w:spacing w:after="0" w:line="240" w:lineRule="auto"/>
      </w:pPr>
      <w:r>
        <w:separator/>
      </w:r>
    </w:p>
  </w:endnote>
  <w:endnote w:type="continuationSeparator" w:id="0">
    <w:p w:rsidR="00754B25" w:rsidRDefault="00754B25" w:rsidP="00FB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2A" w:rsidRPr="00612B2A" w:rsidRDefault="00C47411" w:rsidP="00612B2A">
    <w:pPr>
      <w:pStyle w:val="BodyText"/>
      <w:jc w:val="center"/>
      <w:rPr>
        <w:sz w:val="16"/>
        <w:szCs w:val="16"/>
      </w:rPr>
    </w:pPr>
    <w:r w:rsidRPr="00B72191">
      <w:rPr>
        <w:sz w:val="16"/>
        <w:szCs w:val="16"/>
      </w:rPr>
      <w:t xml:space="preserve">Page </w:t>
    </w:r>
    <w:r w:rsidRPr="00B72191">
      <w:rPr>
        <w:sz w:val="16"/>
        <w:szCs w:val="16"/>
      </w:rPr>
      <w:fldChar w:fldCharType="begin"/>
    </w:r>
    <w:r w:rsidRPr="00B72191">
      <w:rPr>
        <w:sz w:val="16"/>
        <w:szCs w:val="16"/>
      </w:rPr>
      <w:instrText xml:space="preserve"> PAGE </w:instrText>
    </w:r>
    <w:r w:rsidRPr="00B72191">
      <w:rPr>
        <w:sz w:val="16"/>
        <w:szCs w:val="16"/>
      </w:rPr>
      <w:fldChar w:fldCharType="separate"/>
    </w:r>
    <w:r>
      <w:rPr>
        <w:noProof/>
        <w:sz w:val="16"/>
        <w:szCs w:val="16"/>
      </w:rPr>
      <w:t>2</w:t>
    </w:r>
    <w:r w:rsidRPr="00B72191">
      <w:rPr>
        <w:sz w:val="16"/>
        <w:szCs w:val="16"/>
      </w:rPr>
      <w:fldChar w:fldCharType="end"/>
    </w:r>
    <w:r w:rsidRPr="00B72191">
      <w:rPr>
        <w:sz w:val="16"/>
        <w:szCs w:val="16"/>
      </w:rPr>
      <w:t xml:space="preserve"> of </w:t>
    </w:r>
    <w:r w:rsidRPr="00B72191">
      <w:rPr>
        <w:sz w:val="16"/>
        <w:szCs w:val="16"/>
      </w:rPr>
      <w:fldChar w:fldCharType="begin"/>
    </w:r>
    <w:r w:rsidRPr="00B72191">
      <w:rPr>
        <w:sz w:val="16"/>
        <w:szCs w:val="16"/>
      </w:rPr>
      <w:instrText xml:space="preserve"> NUMPAGES  </w:instrText>
    </w:r>
    <w:r w:rsidRPr="00B72191">
      <w:rPr>
        <w:sz w:val="16"/>
        <w:szCs w:val="16"/>
      </w:rPr>
      <w:fldChar w:fldCharType="separate"/>
    </w:r>
    <w:r>
      <w:rPr>
        <w:noProof/>
        <w:sz w:val="16"/>
        <w:szCs w:val="16"/>
      </w:rPr>
      <w:t>3</w:t>
    </w:r>
    <w:r w:rsidRPr="00B72191">
      <w:rPr>
        <w:sz w:val="16"/>
        <w:szCs w:val="16"/>
      </w:rPr>
      <w:fldChar w:fldCharType="end"/>
    </w:r>
    <w:r>
      <w:rPr>
        <w:sz w:val="16"/>
        <w:szCs w:val="16"/>
      </w:rPr>
      <w:br/>
    </w:r>
    <w:r w:rsidR="00612B2A" w:rsidRPr="00612B2A">
      <w:rPr>
        <w:sz w:val="16"/>
        <w:szCs w:val="16"/>
      </w:rPr>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p>
  <w:p w:rsidR="008F1611" w:rsidRPr="00720C7B" w:rsidRDefault="00720C7B" w:rsidP="00720C7B">
    <w:pPr>
      <w:jc w:val="center"/>
      <w:rPr>
        <w:rFonts w:ascii="Times New Roman" w:hAnsi="Times New Roman" w:cs="Times New Roman"/>
        <w:bCs/>
        <w:sz w:val="16"/>
        <w:szCs w:val="16"/>
      </w:rPr>
    </w:pPr>
    <w:r>
      <w:rPr>
        <w:noProof/>
      </w:rPr>
      <w:drawing>
        <wp:inline distT="0" distB="0" distL="0" distR="0" wp14:anchorId="0F26F2E0" wp14:editId="109F4CD9">
          <wp:extent cx="3543300" cy="219075"/>
          <wp:effectExtent l="0" t="0" r="0" b="9525"/>
          <wp:docPr id="1" name="Picture 1" descr="cid:image004.jpg@01D28152.E3F03F80"/>
          <wp:cNvGraphicFramePr/>
          <a:graphic xmlns:a="http://schemas.openxmlformats.org/drawingml/2006/main">
            <a:graphicData uri="http://schemas.openxmlformats.org/drawingml/2006/picture">
              <pic:pic xmlns:pic="http://schemas.openxmlformats.org/drawingml/2006/picture">
                <pic:nvPicPr>
                  <pic:cNvPr id="1" name="Picture 1" descr="cid:image004.jpg@01D28152.E3F03F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25" w:rsidRDefault="00754B25" w:rsidP="00FB1BA7">
      <w:pPr>
        <w:spacing w:after="0" w:line="240" w:lineRule="auto"/>
      </w:pPr>
      <w:r>
        <w:separator/>
      </w:r>
    </w:p>
  </w:footnote>
  <w:footnote w:type="continuationSeparator" w:id="0">
    <w:p w:rsidR="00754B25" w:rsidRDefault="00754B25" w:rsidP="00FB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BC" w:rsidRDefault="00DB6F3D" w:rsidP="00DB6F3D">
    <w:pPr>
      <w:pStyle w:val="Header"/>
      <w:rPr>
        <w:rFonts w:ascii="Times New Roman" w:eastAsia="Times New Roman" w:hAnsi="Times New Roman" w:cs="Times New Roman"/>
        <w:sz w:val="24"/>
        <w:szCs w:val="24"/>
      </w:rPr>
    </w:pPr>
    <w:r w:rsidRPr="00DB6F3D">
      <w:rPr>
        <w:rFonts w:ascii="Times New Roman" w:eastAsia="Times New Roman" w:hAnsi="Times New Roman" w:cs="Times New Roman"/>
        <w:sz w:val="24"/>
        <w:szCs w:val="24"/>
      </w:rPr>
      <w:t xml:space="preserve">Title: </w:t>
    </w:r>
    <w:r w:rsidR="006957C8">
      <w:rPr>
        <w:rFonts w:ascii="Times New Roman" w:eastAsia="Times New Roman" w:hAnsi="Times New Roman" w:cs="Times New Roman"/>
        <w:sz w:val="24"/>
        <w:szCs w:val="24"/>
      </w:rPr>
      <w:t>Attendance, Nominations, and Succession Policy</w:t>
    </w:r>
  </w:p>
  <w:p w:rsidR="0070575E" w:rsidRPr="00DB6F3D" w:rsidRDefault="00A36CBC" w:rsidP="00DB6F3D">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Date:  Revised July 17, 2017</w:t>
    </w:r>
    <w:r w:rsidR="00AA28A0" w:rsidRPr="00DB6F3D">
      <w:rPr>
        <w:rFonts w:ascii="Times New Roman" w:eastAsia="Times New Roman" w:hAnsi="Times New Roman" w:cs="Times New Roman"/>
        <w:sz w:val="24"/>
        <w:szCs w:val="24"/>
      </w:rPr>
      <w:tab/>
    </w:r>
  </w:p>
  <w:p w:rsidR="00FB1BA7" w:rsidRDefault="00A36CBC" w:rsidP="00DB6F3D">
    <w:pPr>
      <w:pStyle w:val="Header"/>
    </w:pPr>
    <w:r>
      <w:rPr>
        <w:rFonts w:ascii="Times New Roman" w:hAnsi="Times New Roman" w:cs="Times New Roman"/>
        <w:b/>
        <w:bCs/>
      </w:rPr>
      <w:tab/>
    </w:r>
    <w:r w:rsidR="00AA28A0" w:rsidRPr="00AF6901">
      <w:rPr>
        <w:rFonts w:ascii="Times New Roman" w:hAnsi="Times New Roman" w:cs="Times New Roman"/>
        <w:b/>
        <w:bCs/>
      </w:rPr>
      <w:t xml:space="preserve">      </w:t>
    </w:r>
    <w:r w:rsidR="00AA28A0">
      <w:rPr>
        <w:rFonts w:ascii="Times New Roman" w:hAnsi="Times New Roman" w:cs="Times New Roman"/>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AD7"/>
    <w:multiLevelType w:val="hybridMultilevel"/>
    <w:tmpl w:val="742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hK89VRqgr82RG+n9NE+ln21zSKoFateCeAqP5UkaYcU+MoARStJO/K+IcwoRpMllY5g+qv/pm8QmgI+aZ0E0BQ==" w:salt="cXPnc5FreY74BusJ2555BA=="/>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A2"/>
    <w:rsid w:val="00067022"/>
    <w:rsid w:val="000D7918"/>
    <w:rsid w:val="00111CA2"/>
    <w:rsid w:val="001505B8"/>
    <w:rsid w:val="0016548E"/>
    <w:rsid w:val="001F1D44"/>
    <w:rsid w:val="00271334"/>
    <w:rsid w:val="003D3FF9"/>
    <w:rsid w:val="004255C6"/>
    <w:rsid w:val="00521128"/>
    <w:rsid w:val="005661F0"/>
    <w:rsid w:val="00575874"/>
    <w:rsid w:val="005E27E3"/>
    <w:rsid w:val="00612B2A"/>
    <w:rsid w:val="006222F7"/>
    <w:rsid w:val="006957C8"/>
    <w:rsid w:val="006C0D9C"/>
    <w:rsid w:val="006C374A"/>
    <w:rsid w:val="006D14A7"/>
    <w:rsid w:val="0070575E"/>
    <w:rsid w:val="00720C7B"/>
    <w:rsid w:val="0072752B"/>
    <w:rsid w:val="00754B25"/>
    <w:rsid w:val="00755112"/>
    <w:rsid w:val="008E2668"/>
    <w:rsid w:val="008F1611"/>
    <w:rsid w:val="00912BA7"/>
    <w:rsid w:val="00973475"/>
    <w:rsid w:val="009B5234"/>
    <w:rsid w:val="00A36CBC"/>
    <w:rsid w:val="00A37533"/>
    <w:rsid w:val="00A4590F"/>
    <w:rsid w:val="00AA28A0"/>
    <w:rsid w:val="00B8180C"/>
    <w:rsid w:val="00C47411"/>
    <w:rsid w:val="00C76ADD"/>
    <w:rsid w:val="00C86595"/>
    <w:rsid w:val="00CC55B3"/>
    <w:rsid w:val="00D02866"/>
    <w:rsid w:val="00DA419C"/>
    <w:rsid w:val="00DB6F3D"/>
    <w:rsid w:val="00DD482C"/>
    <w:rsid w:val="00DF5B04"/>
    <w:rsid w:val="00E53561"/>
    <w:rsid w:val="00E572AC"/>
    <w:rsid w:val="00E92CDB"/>
    <w:rsid w:val="00F02DEC"/>
    <w:rsid w:val="00F734F5"/>
    <w:rsid w:val="00F73D0C"/>
    <w:rsid w:val="00FB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E00F22B-2180-413E-B56A-06838AC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1BA7"/>
    <w:pPr>
      <w:tabs>
        <w:tab w:val="center" w:pos="4680"/>
        <w:tab w:val="right" w:pos="9360"/>
      </w:tabs>
      <w:spacing w:after="0" w:line="240" w:lineRule="auto"/>
    </w:pPr>
  </w:style>
  <w:style w:type="character" w:customStyle="1" w:styleId="HeaderChar">
    <w:name w:val="Header Char"/>
    <w:basedOn w:val="DefaultParagraphFont"/>
    <w:link w:val="Header"/>
    <w:rsid w:val="00FB1BA7"/>
  </w:style>
  <w:style w:type="paragraph" w:styleId="Footer">
    <w:name w:val="footer"/>
    <w:basedOn w:val="Normal"/>
    <w:link w:val="FooterChar"/>
    <w:uiPriority w:val="99"/>
    <w:unhideWhenUsed/>
    <w:rsid w:val="00FB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A7"/>
  </w:style>
  <w:style w:type="paragraph" w:styleId="ListParagraph">
    <w:name w:val="List Paragraph"/>
    <w:basedOn w:val="Normal"/>
    <w:uiPriority w:val="34"/>
    <w:qFormat/>
    <w:rsid w:val="0070575E"/>
    <w:pPr>
      <w:ind w:left="720"/>
      <w:contextualSpacing/>
    </w:pPr>
  </w:style>
  <w:style w:type="paragraph" w:styleId="BodyText">
    <w:name w:val="Body Text"/>
    <w:basedOn w:val="Normal"/>
    <w:link w:val="BodyTextChar"/>
    <w:rsid w:val="00DB6F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6F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D7E8E-8420-4EE7-AB11-026B7C9C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kbergeron</dc:creator>
  <cp:lastModifiedBy>Rachel Campbell</cp:lastModifiedBy>
  <cp:revision>2</cp:revision>
  <dcterms:created xsi:type="dcterms:W3CDTF">2017-11-21T22:57:00Z</dcterms:created>
  <dcterms:modified xsi:type="dcterms:W3CDTF">2017-11-21T22:57:00Z</dcterms:modified>
</cp:coreProperties>
</file>